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E3F2D9" w:themeColor="accent4" w:themeTint="33"/>
  <w:body>
    <w:p w14:paraId="2E50B192">
      <w:pPr>
        <w:spacing w:line="500" w:lineRule="exact"/>
        <w:rPr>
          <w:rFonts w:eastAsia="方正黑体_GBK"/>
          <w:sz w:val="33"/>
          <w:szCs w:val="33"/>
        </w:rPr>
      </w:pPr>
      <w:r>
        <w:rPr>
          <w:rFonts w:eastAsia="方正黑体_GBK"/>
          <w:sz w:val="33"/>
          <w:szCs w:val="33"/>
        </w:rPr>
        <w:t>附件1</w:t>
      </w:r>
    </w:p>
    <w:p w14:paraId="232E70E6">
      <w:pPr>
        <w:spacing w:line="460" w:lineRule="exact"/>
        <w:rPr>
          <w:rFonts w:eastAsia="黑体"/>
          <w:sz w:val="33"/>
          <w:szCs w:val="33"/>
        </w:rPr>
      </w:pPr>
    </w:p>
    <w:p w14:paraId="38ED4375">
      <w:pPr>
        <w:pStyle w:val="2"/>
        <w:spacing w:line="700" w:lineRule="exact"/>
        <w:ind w:left="0" w:leftChars="0" w:right="0" w:rightChars="0" w:firstLine="0" w:firstLineChars="0"/>
        <w:jc w:val="center"/>
        <w:rPr>
          <w:rFonts w:ascii="Times New Roman" w:hAnsi="Times New Roman" w:eastAsia="黑体" w:cs="Times New Roman"/>
          <w:sz w:val="48"/>
          <w:szCs w:val="48"/>
          <w:lang w:bidi="ar-SA"/>
        </w:rPr>
      </w:pPr>
      <w:r>
        <w:rPr>
          <w:rFonts w:hint="eastAsia" w:ascii="Times New Roman" w:hAnsi="Times New Roman" w:eastAsia="黑体" w:cs="Times New Roman"/>
          <w:sz w:val="48"/>
          <w:szCs w:val="48"/>
          <w:lang w:bidi="ar-SA"/>
        </w:rPr>
        <w:t>周恩来崇高风范研究专项课题申报表</w:t>
      </w:r>
    </w:p>
    <w:p w14:paraId="76791F2A">
      <w:pPr>
        <w:pStyle w:val="2"/>
        <w:spacing w:line="900" w:lineRule="exact"/>
        <w:rPr>
          <w:rFonts w:ascii="Times New Roman" w:hAnsi="Times New Roman" w:cs="Times New Roman"/>
          <w:lang w:bidi="ar-SA"/>
        </w:rPr>
      </w:pPr>
    </w:p>
    <w:p w14:paraId="3BA993F5">
      <w:pPr>
        <w:pStyle w:val="2"/>
        <w:spacing w:line="900" w:lineRule="exact"/>
        <w:jc w:val="center"/>
        <w:rPr>
          <w:rFonts w:ascii="Times New Roman" w:hAnsi="Times New Roman" w:eastAsia="华文中宋" w:cs="Times New Roman"/>
          <w:spacing w:val="80"/>
          <w:sz w:val="72"/>
          <w:szCs w:val="72"/>
          <w:lang w:bidi="ar-SA"/>
        </w:rPr>
      </w:pPr>
      <w:r>
        <w:rPr>
          <w:rFonts w:ascii="Times New Roman" w:hAnsi="Times New Roman" w:eastAsia="华文中宋" w:cs="Times New Roman"/>
          <w:b/>
          <w:bCs/>
          <w:spacing w:val="80"/>
          <w:sz w:val="72"/>
          <w:szCs w:val="72"/>
          <w:lang w:bidi="ar-SA"/>
        </w:rPr>
        <w:t>申报表</w:t>
      </w:r>
    </w:p>
    <w:p w14:paraId="7CE2C73F"/>
    <w:p w14:paraId="448AE700">
      <w:pPr>
        <w:pStyle w:val="2"/>
        <w:rPr>
          <w:rFonts w:ascii="Times New Roman" w:hAnsi="Times New Roman" w:cs="Times New Roman"/>
          <w:lang w:bidi="ar-SA"/>
        </w:rPr>
      </w:pPr>
    </w:p>
    <w:p w14:paraId="441FF4D9">
      <w:pPr>
        <w:pStyle w:val="2"/>
        <w:spacing w:line="920" w:lineRule="exact"/>
        <w:ind w:firstLine="840" w:firstLineChars="200"/>
        <w:rPr>
          <w:rFonts w:ascii="Times New Roman" w:hAnsi="Times New Roman" w:cs="Times New Roman"/>
          <w:bCs/>
          <w:sz w:val="30"/>
          <w:szCs w:val="30"/>
          <w:lang w:bidi="ar-SA"/>
        </w:rPr>
      </w:pPr>
      <w:r>
        <w:rPr>
          <w:rFonts w:ascii="Times New Roman" w:hAnsi="Times New Roman" w:cs="Times New Roman"/>
          <w:bCs/>
          <w:spacing w:val="60"/>
          <w:sz w:val="30"/>
          <w:szCs w:val="30"/>
          <w:lang w:bidi="ar-SA"/>
        </w:rPr>
        <w:t>课题名</w:t>
      </w:r>
      <w:r>
        <w:rPr>
          <w:rFonts w:ascii="Times New Roman" w:hAnsi="Times New Roman" w:cs="Times New Roman"/>
          <w:bCs/>
          <w:sz w:val="30"/>
          <w:szCs w:val="30"/>
          <w:lang w:bidi="ar-SA"/>
        </w:rPr>
        <w:t>称</w:t>
      </w:r>
      <w:r>
        <w:rPr>
          <w:rFonts w:ascii="Times New Roman" w:hAnsi="Times New Roman" w:cs="Times New Roman"/>
          <w:bCs/>
          <w:sz w:val="30"/>
          <w:szCs w:val="30"/>
          <w:u w:val="single"/>
          <w:lang w:bidi="ar-SA"/>
        </w:rPr>
        <w:t>　　　　　　　　　　　　　　　　　</w:t>
      </w:r>
    </w:p>
    <w:p w14:paraId="374A8C6A">
      <w:pPr>
        <w:pStyle w:val="2"/>
        <w:spacing w:line="920" w:lineRule="exact"/>
        <w:ind w:firstLine="840" w:firstLineChars="250"/>
        <w:rPr>
          <w:rFonts w:ascii="Times New Roman" w:hAnsi="Times New Roman" w:cs="Times New Roman"/>
          <w:bCs/>
          <w:sz w:val="30"/>
          <w:szCs w:val="30"/>
          <w:lang w:bidi="ar-SA"/>
        </w:rPr>
      </w:pPr>
      <w:r>
        <w:rPr>
          <w:rFonts w:ascii="Times New Roman" w:hAnsi="Times New Roman" w:cs="Times New Roman"/>
          <w:bCs/>
          <w:spacing w:val="18"/>
          <w:kern w:val="0"/>
          <w:sz w:val="30"/>
          <w:szCs w:val="30"/>
          <w:fitText w:val="1650" w:id="1457871422"/>
          <w:lang w:bidi="ar-SA"/>
        </w:rPr>
        <w:t>课题负责</w:t>
      </w:r>
      <w:r>
        <w:rPr>
          <w:rFonts w:ascii="Times New Roman" w:hAnsi="Times New Roman" w:cs="Times New Roman"/>
          <w:bCs/>
          <w:spacing w:val="3"/>
          <w:kern w:val="0"/>
          <w:sz w:val="30"/>
          <w:szCs w:val="30"/>
          <w:fitText w:val="1650" w:id="1457871422"/>
          <w:lang w:bidi="ar-SA"/>
        </w:rPr>
        <w:t>人</w:t>
      </w:r>
      <w:r>
        <w:rPr>
          <w:rFonts w:ascii="Times New Roman" w:hAnsi="Times New Roman" w:cs="Times New Roman"/>
          <w:bCs/>
          <w:sz w:val="30"/>
          <w:szCs w:val="30"/>
          <w:u w:val="single"/>
          <w:lang w:bidi="ar-SA"/>
        </w:rPr>
        <w:t>　　　　　　　　　　　　　　　　　</w:t>
      </w:r>
    </w:p>
    <w:p w14:paraId="5640232A">
      <w:pPr>
        <w:pStyle w:val="2"/>
        <w:spacing w:line="920" w:lineRule="exact"/>
        <w:ind w:firstLine="840" w:firstLineChars="200"/>
        <w:rPr>
          <w:rFonts w:ascii="Times New Roman" w:hAnsi="Times New Roman" w:cs="Times New Roman"/>
          <w:bCs/>
          <w:sz w:val="30"/>
          <w:szCs w:val="30"/>
          <w:u w:val="single"/>
          <w:lang w:bidi="ar-SA"/>
        </w:rPr>
      </w:pPr>
      <w:r>
        <w:rPr>
          <w:rFonts w:ascii="Times New Roman" w:hAnsi="Times New Roman" w:cs="Times New Roman"/>
          <w:bCs/>
          <w:spacing w:val="60"/>
          <w:sz w:val="30"/>
          <w:szCs w:val="30"/>
          <w:lang w:bidi="ar-SA"/>
        </w:rPr>
        <w:t>所在单</w:t>
      </w:r>
      <w:r>
        <w:rPr>
          <w:rFonts w:ascii="Times New Roman" w:hAnsi="Times New Roman" w:cs="Times New Roman"/>
          <w:bCs/>
          <w:sz w:val="30"/>
          <w:szCs w:val="30"/>
          <w:lang w:bidi="ar-SA"/>
        </w:rPr>
        <w:t>位</w:t>
      </w:r>
      <w:r>
        <w:rPr>
          <w:rFonts w:ascii="Times New Roman" w:hAnsi="Times New Roman" w:cs="Times New Roman"/>
          <w:bCs/>
          <w:sz w:val="30"/>
          <w:szCs w:val="30"/>
          <w:u w:val="single"/>
          <w:lang w:bidi="ar-SA"/>
        </w:rPr>
        <w:t>　　　　　　　　　　　　　　　　　</w:t>
      </w:r>
    </w:p>
    <w:p w14:paraId="3BC64977">
      <w:pPr>
        <w:pStyle w:val="2"/>
        <w:spacing w:line="920" w:lineRule="exact"/>
        <w:ind w:firstLine="840" w:firstLineChars="250"/>
        <w:rPr>
          <w:rFonts w:ascii="Times New Roman" w:hAnsi="Times New Roman" w:cs="Times New Roman"/>
          <w:bCs/>
          <w:sz w:val="30"/>
          <w:szCs w:val="30"/>
          <w:lang w:bidi="ar-SA"/>
        </w:rPr>
      </w:pPr>
      <w:r>
        <w:rPr>
          <w:rFonts w:ascii="Times New Roman" w:hAnsi="Times New Roman" w:cs="Times New Roman"/>
          <w:bCs/>
          <w:spacing w:val="18"/>
          <w:kern w:val="0"/>
          <w:sz w:val="30"/>
          <w:szCs w:val="30"/>
          <w:fitText w:val="1650" w:id="1878859082"/>
          <w:lang w:bidi="ar-SA"/>
        </w:rPr>
        <w:t>课题组成</w:t>
      </w:r>
      <w:r>
        <w:rPr>
          <w:rFonts w:ascii="Times New Roman" w:hAnsi="Times New Roman" w:cs="Times New Roman"/>
          <w:bCs/>
          <w:spacing w:val="3"/>
          <w:kern w:val="0"/>
          <w:sz w:val="30"/>
          <w:szCs w:val="30"/>
          <w:fitText w:val="1650" w:id="1878859082"/>
          <w:lang w:bidi="ar-SA"/>
        </w:rPr>
        <w:t>员</w:t>
      </w:r>
      <w:r>
        <w:rPr>
          <w:rFonts w:ascii="Times New Roman" w:hAnsi="Times New Roman" w:cs="Times New Roman"/>
          <w:bCs/>
          <w:sz w:val="30"/>
          <w:szCs w:val="30"/>
          <w:lang w:bidi="ar-SA"/>
        </w:rPr>
        <w:t xml:space="preserve"> </w:t>
      </w:r>
      <w:r>
        <w:rPr>
          <w:rFonts w:ascii="Times New Roman" w:hAnsi="Times New Roman" w:cs="Times New Roman"/>
          <w:bCs/>
          <w:sz w:val="30"/>
          <w:szCs w:val="30"/>
          <w:u w:val="single"/>
          <w:lang w:bidi="ar-SA"/>
        </w:rPr>
        <w:t xml:space="preserve">                                 </w:t>
      </w:r>
    </w:p>
    <w:p w14:paraId="2BA08AA5">
      <w:pPr>
        <w:pStyle w:val="2"/>
        <w:spacing w:line="920" w:lineRule="exact"/>
        <w:ind w:firstLine="600" w:firstLineChars="200"/>
        <w:rPr>
          <w:rFonts w:ascii="Times New Roman" w:hAnsi="Times New Roman" w:cs="Times New Roman"/>
          <w:sz w:val="30"/>
          <w:szCs w:val="30"/>
          <w:lang w:bidi="ar-SA"/>
        </w:rPr>
      </w:pPr>
    </w:p>
    <w:p w14:paraId="230D1B8A">
      <w:pPr>
        <w:pStyle w:val="2"/>
        <w:rPr>
          <w:rFonts w:ascii="Times New Roman" w:hAnsi="Times New Roman" w:cs="Times New Roman"/>
          <w:lang w:bidi="ar-SA"/>
        </w:rPr>
      </w:pPr>
    </w:p>
    <w:p w14:paraId="2E32280E">
      <w:pPr>
        <w:pStyle w:val="2"/>
        <w:rPr>
          <w:rFonts w:ascii="Times New Roman" w:hAnsi="Times New Roman" w:cs="Times New Roman"/>
          <w:lang w:bidi="ar-SA"/>
        </w:rPr>
      </w:pPr>
    </w:p>
    <w:p w14:paraId="0FA44D63">
      <w:pPr>
        <w:pStyle w:val="2"/>
        <w:rPr>
          <w:rFonts w:ascii="Times New Roman" w:hAnsi="Times New Roman" w:cs="Times New Roman"/>
          <w:lang w:bidi="ar-SA"/>
        </w:rPr>
      </w:pPr>
    </w:p>
    <w:p w14:paraId="52CFA1C2">
      <w:pPr>
        <w:pStyle w:val="2"/>
        <w:rPr>
          <w:rFonts w:ascii="Times New Roman" w:hAnsi="Times New Roman" w:cs="Times New Roman"/>
          <w:lang w:bidi="ar-SA"/>
        </w:rPr>
      </w:pPr>
    </w:p>
    <w:p w14:paraId="458E0EB4">
      <w:pPr>
        <w:pStyle w:val="2"/>
        <w:rPr>
          <w:rFonts w:ascii="Times New Roman" w:hAnsi="Times New Roman" w:cs="Times New Roman"/>
          <w:lang w:bidi="ar-SA"/>
        </w:rPr>
      </w:pPr>
    </w:p>
    <w:p w14:paraId="0578BB98">
      <w:pPr>
        <w:pStyle w:val="2"/>
        <w:rPr>
          <w:rFonts w:ascii="Times New Roman" w:hAnsi="Times New Roman" w:cs="Times New Roman"/>
          <w:lang w:bidi="ar-SA"/>
        </w:rPr>
      </w:pPr>
    </w:p>
    <w:p w14:paraId="3151FEE8">
      <w:pPr>
        <w:pStyle w:val="2"/>
        <w:rPr>
          <w:rFonts w:ascii="Times New Roman" w:hAnsi="Times New Roman" w:cs="Times New Roman"/>
          <w:lang w:bidi="ar-SA"/>
        </w:rPr>
      </w:pPr>
    </w:p>
    <w:p w14:paraId="6F9C4C8A">
      <w:pPr>
        <w:pStyle w:val="2"/>
        <w:rPr>
          <w:rFonts w:ascii="Times New Roman" w:hAnsi="Times New Roman" w:cs="Times New Roman"/>
          <w:lang w:bidi="ar-SA"/>
        </w:rPr>
      </w:pPr>
    </w:p>
    <w:p w14:paraId="38B92991">
      <w:pPr>
        <w:pStyle w:val="2"/>
        <w:jc w:val="center"/>
        <w:rPr>
          <w:rFonts w:ascii="Times New Roman" w:hAnsi="Times New Roman" w:cs="Times New Roman"/>
          <w:bCs/>
          <w:sz w:val="30"/>
          <w:szCs w:val="30"/>
          <w:lang w:bidi="ar-SA"/>
        </w:rPr>
      </w:pPr>
      <w:r>
        <w:rPr>
          <w:rFonts w:ascii="Times New Roman" w:hAnsi="Times New Roman" w:cs="Times New Roman"/>
          <w:bCs/>
          <w:sz w:val="30"/>
          <w:szCs w:val="30"/>
          <w:lang w:bidi="ar-SA"/>
        </w:rPr>
        <w:t>淮安市哲学社会科学界联合会印制</w:t>
      </w:r>
    </w:p>
    <w:p w14:paraId="03A083EA">
      <w:pPr>
        <w:ind w:firstLine="3450" w:firstLineChars="1150"/>
        <w:rPr>
          <w:b/>
          <w:bCs/>
          <w:sz w:val="36"/>
          <w:szCs w:val="36"/>
        </w:rPr>
      </w:pPr>
      <w:r>
        <w:rPr>
          <w:bCs/>
          <w:sz w:val="30"/>
          <w:szCs w:val="30"/>
        </w:rPr>
        <w:t>202</w:t>
      </w:r>
      <w:r>
        <w:rPr>
          <w:rFonts w:hint="eastAsia"/>
          <w:bCs/>
          <w:sz w:val="30"/>
          <w:szCs w:val="30"/>
          <w:lang w:val="en-US" w:eastAsia="zh-CN"/>
        </w:rPr>
        <w:t>6</w:t>
      </w:r>
      <w:r>
        <w:rPr>
          <w:bCs/>
          <w:sz w:val="30"/>
          <w:szCs w:val="30"/>
        </w:rPr>
        <w:t>年</w:t>
      </w:r>
      <w:r>
        <w:rPr>
          <w:rFonts w:hint="eastAsia"/>
          <w:bCs/>
          <w:sz w:val="30"/>
          <w:szCs w:val="30"/>
          <w:lang w:val="en-US" w:eastAsia="zh-CN"/>
        </w:rPr>
        <w:t>6</w:t>
      </w:r>
      <w:r>
        <w:rPr>
          <w:bCs/>
          <w:sz w:val="30"/>
          <w:szCs w:val="30"/>
        </w:rPr>
        <w:t>月</w:t>
      </w:r>
    </w:p>
    <w:p w14:paraId="22CE907D">
      <w:pPr>
        <w:spacing w:line="580" w:lineRule="exact"/>
        <w:rPr>
          <w:rFonts w:eastAsia="方正小标宋_GBK"/>
          <w:sz w:val="44"/>
          <w:szCs w:val="44"/>
        </w:rPr>
        <w:sectPr>
          <w:footerReference r:id="rId3" w:type="default"/>
          <w:pgSz w:w="11906" w:h="16838"/>
          <w:pgMar w:top="2098" w:right="1474" w:bottom="1984" w:left="1587" w:header="851" w:footer="1474" w:gutter="0"/>
          <w:pgNumType w:fmt="numberInDash" w:start="1"/>
          <w:cols w:space="720" w:num="1"/>
          <w:docGrid w:linePitch="312" w:charSpace="0"/>
        </w:sectPr>
      </w:pPr>
    </w:p>
    <w:p w14:paraId="4812B2C3">
      <w:pPr>
        <w:spacing w:line="580" w:lineRule="exact"/>
        <w:jc w:val="center"/>
        <w:rPr>
          <w:rFonts w:eastAsia="方正小标宋_GBK"/>
          <w:sz w:val="44"/>
          <w:szCs w:val="44"/>
        </w:rPr>
      </w:pPr>
    </w:p>
    <w:p w14:paraId="11328A6A">
      <w:pPr>
        <w:spacing w:line="58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课 题 承 诺 书</w:t>
      </w:r>
    </w:p>
    <w:p w14:paraId="01EE2920">
      <w:pPr>
        <w:spacing w:line="570" w:lineRule="exact"/>
        <w:jc w:val="center"/>
        <w:rPr>
          <w:rFonts w:eastAsia="黑体"/>
          <w:sz w:val="32"/>
          <w:szCs w:val="32"/>
        </w:rPr>
      </w:pPr>
    </w:p>
    <w:p w14:paraId="38CE7C1B">
      <w:pPr>
        <w:spacing w:line="540" w:lineRule="exact"/>
        <w:ind w:firstLine="570"/>
        <w:rPr>
          <w:rFonts w:eastAsia="方正仿宋_GBK"/>
          <w:sz w:val="30"/>
          <w:szCs w:val="30"/>
        </w:rPr>
      </w:pPr>
      <w:r>
        <w:rPr>
          <w:rFonts w:hint="eastAsia" w:eastAsia="方正仿宋_GBK"/>
          <w:sz w:val="30"/>
          <w:szCs w:val="30"/>
          <w:lang w:eastAsia="zh-CN"/>
        </w:rPr>
        <w:t>1.</w:t>
      </w:r>
      <w:r>
        <w:rPr>
          <w:rFonts w:eastAsia="方正仿宋_GBK"/>
          <w:sz w:val="30"/>
          <w:szCs w:val="30"/>
        </w:rPr>
        <w:t>以本课题组填写的《</w:t>
      </w:r>
      <w:r>
        <w:rPr>
          <w:rFonts w:hint="eastAsia" w:eastAsia="方正仿宋_GBK"/>
          <w:sz w:val="30"/>
          <w:szCs w:val="30"/>
        </w:rPr>
        <w:t>周恩来崇高风范研究专项课题申报表</w:t>
      </w:r>
      <w:r>
        <w:rPr>
          <w:rFonts w:eastAsia="方正仿宋_GBK"/>
          <w:sz w:val="30"/>
          <w:szCs w:val="30"/>
        </w:rPr>
        <w:t>》为有效约束，按课题设计论证的内容认真组织课题组全体成员，按计划进度和质量要求完成研究任务。</w:t>
      </w:r>
    </w:p>
    <w:p w14:paraId="76A108CE">
      <w:pPr>
        <w:spacing w:line="540" w:lineRule="exact"/>
        <w:ind w:firstLine="570"/>
        <w:rPr>
          <w:rFonts w:eastAsia="方正仿宋_GBK"/>
          <w:sz w:val="30"/>
          <w:szCs w:val="30"/>
        </w:rPr>
      </w:pPr>
      <w:r>
        <w:rPr>
          <w:rFonts w:hint="eastAsia" w:eastAsia="方正仿宋_GBK"/>
          <w:sz w:val="30"/>
          <w:szCs w:val="30"/>
          <w:lang w:eastAsia="zh-CN"/>
        </w:rPr>
        <w:t>2.</w:t>
      </w:r>
      <w:r>
        <w:rPr>
          <w:rFonts w:eastAsia="方正仿宋_GBK"/>
          <w:sz w:val="30"/>
          <w:szCs w:val="30"/>
        </w:rPr>
        <w:t>课题负责人要加强对课题组成员的科研诚信管理，对重要论文等科研成果的署名、研究数据真实性、实验可重复性等进行诚信审核和学术把关。</w:t>
      </w:r>
    </w:p>
    <w:p w14:paraId="11E958D6">
      <w:pPr>
        <w:spacing w:line="540" w:lineRule="exact"/>
        <w:ind w:firstLine="570"/>
        <w:rPr>
          <w:rFonts w:eastAsia="方正仿宋_GBK"/>
          <w:sz w:val="30"/>
          <w:szCs w:val="30"/>
        </w:rPr>
      </w:pPr>
      <w:r>
        <w:rPr>
          <w:rFonts w:hint="eastAsia" w:eastAsia="方正仿宋_GBK"/>
          <w:sz w:val="30"/>
          <w:szCs w:val="30"/>
          <w:lang w:eastAsia="zh-CN"/>
        </w:rPr>
        <w:t>3.</w:t>
      </w:r>
      <w:r>
        <w:rPr>
          <w:rFonts w:eastAsia="方正仿宋_GBK"/>
          <w:sz w:val="30"/>
          <w:szCs w:val="30"/>
        </w:rPr>
        <w:t>在课题研究过程中，如遇课题组成员变更、延长完成期限、终止课题协议等事项，及时以书面形式报</w:t>
      </w:r>
      <w:r>
        <w:rPr>
          <w:rFonts w:hint="eastAsia" w:eastAsia="方正仿宋_GBK"/>
          <w:sz w:val="30"/>
          <w:szCs w:val="30"/>
          <w:lang w:val="en-US" w:eastAsia="zh-CN"/>
        </w:rPr>
        <w:t>恩来干部学院</w:t>
      </w:r>
      <w:r>
        <w:rPr>
          <w:rFonts w:hint="eastAsia" w:eastAsia="方正仿宋_GBK"/>
          <w:sz w:val="30"/>
          <w:szCs w:val="30"/>
          <w:lang w:eastAsia="zh-CN"/>
        </w:rPr>
        <w:t>、</w:t>
      </w:r>
      <w:r>
        <w:rPr>
          <w:rFonts w:eastAsia="方正仿宋_GBK"/>
          <w:sz w:val="30"/>
          <w:szCs w:val="30"/>
        </w:rPr>
        <w:t>市社科联审批。</w:t>
      </w:r>
    </w:p>
    <w:p w14:paraId="31133658">
      <w:pPr>
        <w:spacing w:line="540" w:lineRule="exact"/>
        <w:ind w:firstLine="600" w:firstLineChars="200"/>
        <w:rPr>
          <w:rFonts w:eastAsia="方正仿宋_GBK"/>
          <w:sz w:val="30"/>
          <w:szCs w:val="30"/>
        </w:rPr>
      </w:pPr>
      <w:r>
        <w:rPr>
          <w:rFonts w:hint="eastAsia" w:eastAsia="方正仿宋_GBK"/>
          <w:sz w:val="30"/>
          <w:szCs w:val="30"/>
          <w:lang w:eastAsia="zh-CN"/>
        </w:rPr>
        <w:t>4.</w:t>
      </w:r>
      <w:r>
        <w:rPr>
          <w:rFonts w:eastAsia="方正仿宋_GBK"/>
          <w:sz w:val="30"/>
          <w:szCs w:val="30"/>
        </w:rPr>
        <w:t>课题完成后按有关规定及时向</w:t>
      </w:r>
      <w:r>
        <w:rPr>
          <w:rFonts w:hint="eastAsia" w:eastAsia="方正仿宋_GBK"/>
          <w:sz w:val="30"/>
          <w:szCs w:val="30"/>
          <w:lang w:val="en-US" w:eastAsia="zh-CN"/>
        </w:rPr>
        <w:t>恩来干部学院</w:t>
      </w:r>
      <w:r>
        <w:rPr>
          <w:rFonts w:hint="eastAsia" w:eastAsia="方正仿宋_GBK"/>
          <w:sz w:val="30"/>
          <w:szCs w:val="30"/>
          <w:lang w:eastAsia="zh-CN"/>
        </w:rPr>
        <w:t>、</w:t>
      </w:r>
      <w:r>
        <w:rPr>
          <w:rFonts w:eastAsia="方正仿宋_GBK"/>
          <w:sz w:val="30"/>
          <w:szCs w:val="30"/>
        </w:rPr>
        <w:t>市社科联报送完整的研究成果，提出课题结项申请。</w:t>
      </w:r>
    </w:p>
    <w:p w14:paraId="3F348FED">
      <w:pPr>
        <w:spacing w:line="540" w:lineRule="exact"/>
        <w:ind w:firstLine="600" w:firstLineChars="200"/>
        <w:rPr>
          <w:rFonts w:eastAsia="方正仿宋_GBK"/>
          <w:sz w:val="30"/>
          <w:szCs w:val="30"/>
        </w:rPr>
      </w:pPr>
      <w:r>
        <w:rPr>
          <w:rFonts w:hint="eastAsia" w:eastAsia="方正仿宋_GBK"/>
          <w:sz w:val="30"/>
          <w:szCs w:val="30"/>
          <w:lang w:eastAsia="zh-CN"/>
        </w:rPr>
        <w:t>5.</w:t>
      </w:r>
      <w:r>
        <w:rPr>
          <w:rFonts w:eastAsia="方正仿宋_GBK"/>
          <w:sz w:val="30"/>
          <w:szCs w:val="30"/>
        </w:rPr>
        <w:t>课题成果如出版、发表或向有关领导、决策部门呈送时，在封面醒目位置注明</w:t>
      </w:r>
      <w:r>
        <w:rPr>
          <w:rFonts w:hint="eastAsia" w:eastAsia="方正仿宋_GBK"/>
          <w:sz w:val="30"/>
          <w:szCs w:val="30"/>
          <w:lang w:eastAsia="zh-CN"/>
        </w:rPr>
        <w:t>“</w:t>
      </w:r>
      <w:r>
        <w:rPr>
          <w:rFonts w:hint="eastAsia" w:eastAsia="方正仿宋_GBK"/>
          <w:sz w:val="30"/>
          <w:szCs w:val="30"/>
        </w:rPr>
        <w:t>周恩来崇高风范研究专项课题</w:t>
      </w:r>
      <w:r>
        <w:rPr>
          <w:rFonts w:hint="eastAsia" w:eastAsia="方正仿宋_GBK"/>
          <w:sz w:val="30"/>
          <w:szCs w:val="30"/>
          <w:lang w:eastAsia="zh-CN"/>
        </w:rPr>
        <w:t>”</w:t>
      </w:r>
      <w:r>
        <w:rPr>
          <w:rFonts w:eastAsia="方正仿宋_GBK"/>
          <w:sz w:val="30"/>
          <w:szCs w:val="30"/>
        </w:rPr>
        <w:t>成果字样。研究成果公开发表或被有关部门采纳后，向</w:t>
      </w:r>
      <w:r>
        <w:rPr>
          <w:rFonts w:hint="eastAsia" w:eastAsia="方正仿宋_GBK"/>
          <w:sz w:val="30"/>
          <w:szCs w:val="30"/>
          <w:lang w:val="en-US" w:eastAsia="zh-CN"/>
        </w:rPr>
        <w:t>恩来干部学院</w:t>
      </w:r>
      <w:r>
        <w:rPr>
          <w:rFonts w:eastAsia="方正仿宋_GBK"/>
          <w:sz w:val="30"/>
          <w:szCs w:val="30"/>
        </w:rPr>
        <w:t>报送</w:t>
      </w:r>
      <w:r>
        <w:rPr>
          <w:rFonts w:hint="eastAsia" w:eastAsia="方正仿宋_GBK"/>
          <w:sz w:val="30"/>
          <w:szCs w:val="30"/>
          <w:lang w:val="en-US" w:eastAsia="zh-CN"/>
        </w:rPr>
        <w:t>6</w:t>
      </w:r>
      <w:r>
        <w:rPr>
          <w:rFonts w:eastAsia="方正仿宋_GBK"/>
          <w:sz w:val="30"/>
          <w:szCs w:val="30"/>
        </w:rPr>
        <w:t>份文章或采纳意见复印件。</w:t>
      </w:r>
    </w:p>
    <w:p w14:paraId="3266F068">
      <w:pPr>
        <w:spacing w:line="540" w:lineRule="exact"/>
        <w:ind w:firstLine="600" w:firstLineChars="200"/>
        <w:rPr>
          <w:rFonts w:eastAsia="方正仿宋_GBK"/>
          <w:sz w:val="30"/>
          <w:szCs w:val="30"/>
        </w:rPr>
      </w:pPr>
      <w:r>
        <w:rPr>
          <w:rFonts w:hint="eastAsia" w:eastAsia="方正仿宋_GBK"/>
          <w:sz w:val="30"/>
          <w:szCs w:val="30"/>
          <w:lang w:eastAsia="zh-CN"/>
        </w:rPr>
        <w:t>6.</w:t>
      </w:r>
      <w:r>
        <w:rPr>
          <w:rFonts w:eastAsia="方正仿宋_GBK"/>
          <w:sz w:val="30"/>
          <w:szCs w:val="30"/>
        </w:rPr>
        <w:t>按照《淮安市哲学社会科学研究课题管理办法》，接受市社科联</w:t>
      </w:r>
      <w:r>
        <w:rPr>
          <w:rFonts w:hint="eastAsia" w:eastAsia="方正仿宋_GBK"/>
          <w:sz w:val="30"/>
          <w:szCs w:val="30"/>
          <w:lang w:eastAsia="zh-CN"/>
        </w:rPr>
        <w:t>、</w:t>
      </w:r>
      <w:r>
        <w:rPr>
          <w:rFonts w:hint="eastAsia" w:eastAsia="方正仿宋_GBK"/>
          <w:sz w:val="30"/>
          <w:szCs w:val="30"/>
          <w:lang w:val="en-US" w:eastAsia="zh-CN"/>
        </w:rPr>
        <w:t>恩来干部学院</w:t>
      </w:r>
      <w:r>
        <w:rPr>
          <w:rFonts w:eastAsia="方正仿宋_GBK"/>
          <w:sz w:val="30"/>
          <w:szCs w:val="30"/>
        </w:rPr>
        <w:t>管理。若违反协议，市社科联</w:t>
      </w:r>
      <w:r>
        <w:rPr>
          <w:rFonts w:hint="eastAsia" w:eastAsia="方正仿宋_GBK"/>
          <w:sz w:val="30"/>
          <w:szCs w:val="30"/>
          <w:lang w:eastAsia="zh-CN"/>
        </w:rPr>
        <w:t>、</w:t>
      </w:r>
      <w:r>
        <w:rPr>
          <w:rFonts w:hint="eastAsia" w:eastAsia="方正仿宋_GBK"/>
          <w:sz w:val="30"/>
          <w:szCs w:val="30"/>
          <w:lang w:val="en-US" w:eastAsia="zh-CN"/>
        </w:rPr>
        <w:t>恩来干部学院</w:t>
      </w:r>
      <w:r>
        <w:rPr>
          <w:rFonts w:eastAsia="方正仿宋_GBK"/>
          <w:sz w:val="30"/>
          <w:szCs w:val="30"/>
        </w:rPr>
        <w:t>将作撤项处理。</w:t>
      </w:r>
    </w:p>
    <w:p w14:paraId="06F7A25A">
      <w:pPr>
        <w:adjustRightInd w:val="0"/>
        <w:snapToGrid w:val="0"/>
        <w:spacing w:line="540" w:lineRule="exact"/>
        <w:ind w:right="1800"/>
        <w:rPr>
          <w:rFonts w:eastAsia="方正仿宋_GBK"/>
          <w:sz w:val="32"/>
          <w:szCs w:val="32"/>
        </w:rPr>
      </w:pPr>
    </w:p>
    <w:p w14:paraId="26BF0EE3">
      <w:pPr>
        <w:spacing w:line="570" w:lineRule="exact"/>
        <w:ind w:right="1800"/>
        <w:jc w:val="center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 xml:space="preserve">                      申请者（签字）：</w:t>
      </w:r>
    </w:p>
    <w:p w14:paraId="2E5EF622">
      <w:pPr>
        <w:spacing w:line="570" w:lineRule="exact"/>
        <w:ind w:right="899"/>
        <w:jc w:val="center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 xml:space="preserve">                      </w:t>
      </w:r>
      <w:r>
        <w:rPr>
          <w:rFonts w:hint="eastAsia" w:eastAsia="方正仿宋_GBK"/>
          <w:sz w:val="32"/>
          <w:szCs w:val="32"/>
          <w:lang w:val="en-US" w:eastAsia="zh-CN"/>
        </w:rPr>
        <w:t xml:space="preserve">    </w:t>
      </w:r>
      <w:r>
        <w:rPr>
          <w:rFonts w:eastAsia="方正仿宋_GBK"/>
          <w:sz w:val="32"/>
          <w:szCs w:val="32"/>
        </w:rPr>
        <w:t xml:space="preserve">  年   月   日</w:t>
      </w:r>
    </w:p>
    <w:p w14:paraId="33EC5E91">
      <w:pPr>
        <w:spacing w:after="120" w:afterLines="50" w:line="440" w:lineRule="exact"/>
        <w:rPr>
          <w:rFonts w:eastAsia="方正黑体_GBK"/>
          <w:bCs/>
          <w:sz w:val="28"/>
          <w:szCs w:val="28"/>
        </w:rPr>
      </w:pPr>
    </w:p>
    <w:p w14:paraId="71C52D08">
      <w:pPr>
        <w:spacing w:after="120" w:afterLines="50" w:line="440" w:lineRule="exact"/>
        <w:rPr>
          <w:rFonts w:eastAsia="方正黑体_GBK"/>
          <w:bCs/>
          <w:sz w:val="28"/>
          <w:szCs w:val="28"/>
        </w:rPr>
      </w:pPr>
      <w:r>
        <w:rPr>
          <w:rFonts w:eastAsia="方正黑体_GBK"/>
          <w:bCs/>
          <w:sz w:val="28"/>
          <w:szCs w:val="28"/>
        </w:rPr>
        <w:t>一、简表</w:t>
      </w:r>
    </w:p>
    <w:tbl>
      <w:tblPr>
        <w:tblStyle w:val="5"/>
        <w:tblW w:w="905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"/>
        <w:gridCol w:w="1364"/>
        <w:gridCol w:w="1239"/>
        <w:gridCol w:w="1082"/>
        <w:gridCol w:w="836"/>
        <w:gridCol w:w="844"/>
        <w:gridCol w:w="229"/>
        <w:gridCol w:w="886"/>
        <w:gridCol w:w="406"/>
        <w:gridCol w:w="395"/>
        <w:gridCol w:w="1240"/>
      </w:tblGrid>
      <w:tr w14:paraId="5D88DCA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7" w:hRule="atLeast"/>
          <w:jc w:val="center"/>
        </w:trPr>
        <w:tc>
          <w:tcPr>
            <w:tcW w:w="530" w:type="dxa"/>
            <w:vMerge w:val="restart"/>
            <w:tcBorders>
              <w:top w:val="single" w:color="auto" w:sz="8" w:space="0"/>
            </w:tcBorders>
            <w:noWrap w:val="0"/>
            <w:vAlign w:val="center"/>
          </w:tcPr>
          <w:p w14:paraId="63494DDE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课题概况</w:t>
            </w:r>
          </w:p>
        </w:tc>
        <w:tc>
          <w:tcPr>
            <w:tcW w:w="1364" w:type="dxa"/>
            <w:tcBorders>
              <w:top w:val="single" w:color="auto" w:sz="8" w:space="0"/>
            </w:tcBorders>
            <w:noWrap w:val="0"/>
            <w:vAlign w:val="center"/>
          </w:tcPr>
          <w:p w14:paraId="05FD89DC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课题名称</w:t>
            </w:r>
          </w:p>
        </w:tc>
        <w:tc>
          <w:tcPr>
            <w:tcW w:w="7157" w:type="dxa"/>
            <w:gridSpan w:val="9"/>
            <w:tcBorders>
              <w:top w:val="single" w:color="auto" w:sz="8" w:space="0"/>
            </w:tcBorders>
            <w:noWrap w:val="0"/>
            <w:vAlign w:val="center"/>
          </w:tcPr>
          <w:p w14:paraId="7BA57884">
            <w:pPr>
              <w:spacing w:line="360" w:lineRule="exact"/>
              <w:rPr>
                <w:rFonts w:eastAsia="方正仿宋_GBK"/>
                <w:sz w:val="24"/>
              </w:rPr>
            </w:pPr>
          </w:p>
        </w:tc>
      </w:tr>
      <w:tr w14:paraId="4B1F6D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05F6EB37"/>
        </w:tc>
        <w:tc>
          <w:tcPr>
            <w:tcW w:w="1364" w:type="dxa"/>
            <w:noWrap w:val="0"/>
            <w:vAlign w:val="center"/>
          </w:tcPr>
          <w:p w14:paraId="7E82101B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预期成果</w:t>
            </w:r>
          </w:p>
        </w:tc>
        <w:tc>
          <w:tcPr>
            <w:tcW w:w="7157" w:type="dxa"/>
            <w:gridSpan w:val="9"/>
            <w:noWrap w:val="0"/>
            <w:vAlign w:val="center"/>
          </w:tcPr>
          <w:p w14:paraId="3A34F882">
            <w:pPr>
              <w:spacing w:line="36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A.研究报告    B.出版物 </w:t>
            </w:r>
          </w:p>
        </w:tc>
      </w:tr>
      <w:tr w14:paraId="32DAAA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0" w:hRule="atLeast"/>
          <w:jc w:val="center"/>
        </w:trPr>
        <w:tc>
          <w:tcPr>
            <w:tcW w:w="530" w:type="dxa"/>
            <w:vMerge w:val="restart"/>
            <w:noWrap w:val="0"/>
            <w:vAlign w:val="center"/>
          </w:tcPr>
          <w:p w14:paraId="2AB2E56A">
            <w:pPr>
              <w:spacing w:line="360" w:lineRule="exact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申</w:t>
            </w:r>
          </w:p>
          <w:p w14:paraId="0922597F">
            <w:pPr>
              <w:spacing w:line="360" w:lineRule="exact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请</w:t>
            </w:r>
          </w:p>
          <w:p w14:paraId="5CD8D649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人</w:t>
            </w:r>
          </w:p>
        </w:tc>
        <w:tc>
          <w:tcPr>
            <w:tcW w:w="1364" w:type="dxa"/>
            <w:noWrap w:val="0"/>
            <w:vAlign w:val="center"/>
          </w:tcPr>
          <w:p w14:paraId="1A0BABBC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姓  名</w:t>
            </w:r>
          </w:p>
        </w:tc>
        <w:tc>
          <w:tcPr>
            <w:tcW w:w="1239" w:type="dxa"/>
            <w:noWrap w:val="0"/>
            <w:vAlign w:val="center"/>
          </w:tcPr>
          <w:p w14:paraId="09DE3F8A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3CB55397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性  别</w:t>
            </w:r>
          </w:p>
        </w:tc>
        <w:tc>
          <w:tcPr>
            <w:tcW w:w="836" w:type="dxa"/>
            <w:noWrap w:val="0"/>
            <w:vAlign w:val="center"/>
          </w:tcPr>
          <w:p w14:paraId="22B5FFE4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44" w:type="dxa"/>
            <w:noWrap w:val="0"/>
            <w:vAlign w:val="center"/>
          </w:tcPr>
          <w:p w14:paraId="3B56B457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出生</w:t>
            </w:r>
          </w:p>
          <w:p w14:paraId="566AF781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年月</w:t>
            </w:r>
          </w:p>
        </w:tc>
        <w:tc>
          <w:tcPr>
            <w:tcW w:w="1115" w:type="dxa"/>
            <w:gridSpan w:val="2"/>
            <w:noWrap w:val="0"/>
            <w:vAlign w:val="center"/>
          </w:tcPr>
          <w:p w14:paraId="7190093F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01" w:type="dxa"/>
            <w:gridSpan w:val="2"/>
            <w:noWrap w:val="0"/>
            <w:vAlign w:val="center"/>
          </w:tcPr>
          <w:p w14:paraId="3FB3F68D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研究专长</w:t>
            </w:r>
          </w:p>
        </w:tc>
        <w:tc>
          <w:tcPr>
            <w:tcW w:w="1240" w:type="dxa"/>
            <w:noWrap w:val="0"/>
            <w:vAlign w:val="center"/>
          </w:tcPr>
          <w:p w14:paraId="190B236F">
            <w:pPr>
              <w:widowControl/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1B0DED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2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11B575D1"/>
        </w:tc>
        <w:tc>
          <w:tcPr>
            <w:tcW w:w="1364" w:type="dxa"/>
            <w:noWrap w:val="0"/>
            <w:vAlign w:val="center"/>
          </w:tcPr>
          <w:p w14:paraId="09574098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学历学位</w:t>
            </w:r>
          </w:p>
        </w:tc>
        <w:tc>
          <w:tcPr>
            <w:tcW w:w="1239" w:type="dxa"/>
            <w:noWrap w:val="0"/>
            <w:vAlign w:val="center"/>
          </w:tcPr>
          <w:p w14:paraId="3F5E95AF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723BE309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职  务</w:t>
            </w:r>
          </w:p>
        </w:tc>
        <w:tc>
          <w:tcPr>
            <w:tcW w:w="1680" w:type="dxa"/>
            <w:gridSpan w:val="2"/>
            <w:noWrap w:val="0"/>
            <w:vAlign w:val="center"/>
          </w:tcPr>
          <w:p w14:paraId="2D21B5E5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15" w:type="dxa"/>
            <w:gridSpan w:val="2"/>
            <w:noWrap w:val="0"/>
            <w:vAlign w:val="center"/>
          </w:tcPr>
          <w:p w14:paraId="430F627B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职  称</w:t>
            </w:r>
          </w:p>
        </w:tc>
        <w:tc>
          <w:tcPr>
            <w:tcW w:w="2041" w:type="dxa"/>
            <w:gridSpan w:val="3"/>
            <w:noWrap w:val="0"/>
            <w:vAlign w:val="center"/>
          </w:tcPr>
          <w:p w14:paraId="79AF57F2">
            <w:pPr>
              <w:widowControl/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636F5D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3A6A6A9A"/>
        </w:tc>
        <w:tc>
          <w:tcPr>
            <w:tcW w:w="1364" w:type="dxa"/>
            <w:noWrap w:val="0"/>
            <w:vAlign w:val="center"/>
          </w:tcPr>
          <w:p w14:paraId="340E0E1E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手机号码</w:t>
            </w:r>
          </w:p>
        </w:tc>
        <w:tc>
          <w:tcPr>
            <w:tcW w:w="1239" w:type="dxa"/>
            <w:noWrap w:val="0"/>
            <w:vAlign w:val="center"/>
          </w:tcPr>
          <w:p w14:paraId="0168B711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737EF701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电子</w:t>
            </w:r>
          </w:p>
          <w:p w14:paraId="0A32CD3C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信箱</w:t>
            </w:r>
          </w:p>
        </w:tc>
        <w:tc>
          <w:tcPr>
            <w:tcW w:w="4836" w:type="dxa"/>
            <w:gridSpan w:val="7"/>
            <w:noWrap w:val="0"/>
            <w:vAlign w:val="center"/>
          </w:tcPr>
          <w:p w14:paraId="26F7C81D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43733FD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9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4FB8CA67"/>
        </w:tc>
        <w:tc>
          <w:tcPr>
            <w:tcW w:w="1364" w:type="dxa"/>
            <w:noWrap w:val="0"/>
            <w:vAlign w:val="center"/>
          </w:tcPr>
          <w:p w14:paraId="66B40D13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所在单位</w:t>
            </w:r>
          </w:p>
        </w:tc>
        <w:tc>
          <w:tcPr>
            <w:tcW w:w="7157" w:type="dxa"/>
            <w:gridSpan w:val="9"/>
            <w:noWrap w:val="0"/>
            <w:vAlign w:val="center"/>
          </w:tcPr>
          <w:p w14:paraId="28D99ED3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4DB326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1BBA9206"/>
        </w:tc>
        <w:tc>
          <w:tcPr>
            <w:tcW w:w="1364" w:type="dxa"/>
            <w:vMerge w:val="restart"/>
            <w:noWrap w:val="0"/>
            <w:vAlign w:val="center"/>
          </w:tcPr>
          <w:p w14:paraId="087FBE20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以往承担课题和学术研究的主要情况</w:t>
            </w:r>
          </w:p>
        </w:tc>
        <w:tc>
          <w:tcPr>
            <w:tcW w:w="7157" w:type="dxa"/>
            <w:gridSpan w:val="9"/>
            <w:noWrap w:val="0"/>
            <w:vAlign w:val="center"/>
          </w:tcPr>
          <w:p w14:paraId="5C021491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7DEC034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2CD07D64"/>
        </w:tc>
        <w:tc>
          <w:tcPr>
            <w:tcW w:w="1364" w:type="dxa"/>
            <w:vMerge w:val="continue"/>
            <w:noWrap w:val="0"/>
            <w:vAlign w:val="center"/>
          </w:tcPr>
          <w:p w14:paraId="07DEE0EE"/>
        </w:tc>
        <w:tc>
          <w:tcPr>
            <w:tcW w:w="7157" w:type="dxa"/>
            <w:gridSpan w:val="9"/>
            <w:noWrap w:val="0"/>
            <w:vAlign w:val="center"/>
          </w:tcPr>
          <w:p w14:paraId="0502BEA4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0286F6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8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3F82EFFF"/>
        </w:tc>
        <w:tc>
          <w:tcPr>
            <w:tcW w:w="1364" w:type="dxa"/>
            <w:vMerge w:val="continue"/>
            <w:noWrap w:val="0"/>
            <w:vAlign w:val="center"/>
          </w:tcPr>
          <w:p w14:paraId="1457E575"/>
        </w:tc>
        <w:tc>
          <w:tcPr>
            <w:tcW w:w="7157" w:type="dxa"/>
            <w:gridSpan w:val="9"/>
            <w:noWrap w:val="0"/>
            <w:vAlign w:val="center"/>
          </w:tcPr>
          <w:p w14:paraId="4B1D0044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0F3037B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7EEBF39E"/>
        </w:tc>
        <w:tc>
          <w:tcPr>
            <w:tcW w:w="1364" w:type="dxa"/>
            <w:vMerge w:val="continue"/>
            <w:noWrap w:val="0"/>
            <w:vAlign w:val="center"/>
          </w:tcPr>
          <w:p w14:paraId="2188F5D6"/>
        </w:tc>
        <w:tc>
          <w:tcPr>
            <w:tcW w:w="7157" w:type="dxa"/>
            <w:gridSpan w:val="9"/>
            <w:noWrap w:val="0"/>
            <w:vAlign w:val="center"/>
          </w:tcPr>
          <w:p w14:paraId="7BD450BF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2F8BA22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5" w:hRule="atLeast"/>
          <w:jc w:val="center"/>
        </w:trPr>
        <w:tc>
          <w:tcPr>
            <w:tcW w:w="530" w:type="dxa"/>
            <w:vMerge w:val="restart"/>
            <w:noWrap w:val="0"/>
            <w:vAlign w:val="center"/>
          </w:tcPr>
          <w:p w14:paraId="63EEA04E">
            <w:pPr>
              <w:spacing w:line="300" w:lineRule="exact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课题</w:t>
            </w:r>
          </w:p>
          <w:p w14:paraId="6A112B8E">
            <w:pPr>
              <w:spacing w:line="300" w:lineRule="exact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组</w:t>
            </w:r>
          </w:p>
          <w:p w14:paraId="10093C65">
            <w:pPr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成员</w:t>
            </w:r>
          </w:p>
        </w:tc>
        <w:tc>
          <w:tcPr>
            <w:tcW w:w="1364" w:type="dxa"/>
            <w:noWrap w:val="0"/>
            <w:vAlign w:val="center"/>
          </w:tcPr>
          <w:p w14:paraId="6A6196DB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姓  名</w:t>
            </w:r>
          </w:p>
        </w:tc>
        <w:tc>
          <w:tcPr>
            <w:tcW w:w="2321" w:type="dxa"/>
            <w:gridSpan w:val="2"/>
            <w:noWrap w:val="0"/>
            <w:vAlign w:val="center"/>
          </w:tcPr>
          <w:p w14:paraId="2F8BE493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工作单位</w:t>
            </w:r>
          </w:p>
        </w:tc>
        <w:tc>
          <w:tcPr>
            <w:tcW w:w="1909" w:type="dxa"/>
            <w:gridSpan w:val="3"/>
            <w:noWrap w:val="0"/>
            <w:vAlign w:val="center"/>
          </w:tcPr>
          <w:p w14:paraId="4EA570C9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职务职称</w:t>
            </w:r>
          </w:p>
        </w:tc>
        <w:tc>
          <w:tcPr>
            <w:tcW w:w="1292" w:type="dxa"/>
            <w:gridSpan w:val="2"/>
            <w:noWrap w:val="0"/>
            <w:vAlign w:val="center"/>
          </w:tcPr>
          <w:p w14:paraId="758664CA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研究专长</w:t>
            </w:r>
          </w:p>
        </w:tc>
        <w:tc>
          <w:tcPr>
            <w:tcW w:w="1635" w:type="dxa"/>
            <w:gridSpan w:val="2"/>
            <w:noWrap w:val="0"/>
            <w:vAlign w:val="center"/>
          </w:tcPr>
          <w:p w14:paraId="416379CE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联系电话</w:t>
            </w:r>
          </w:p>
        </w:tc>
      </w:tr>
      <w:tr w14:paraId="26CE6F3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6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0E0D6361"/>
        </w:tc>
        <w:tc>
          <w:tcPr>
            <w:tcW w:w="1364" w:type="dxa"/>
            <w:noWrap w:val="0"/>
            <w:vAlign w:val="center"/>
          </w:tcPr>
          <w:p w14:paraId="7E882B11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471DCC34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3E470854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4F19C189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5CF307DF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7A36E4F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4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56901CE2"/>
        </w:tc>
        <w:tc>
          <w:tcPr>
            <w:tcW w:w="1364" w:type="dxa"/>
            <w:noWrap w:val="0"/>
            <w:vAlign w:val="center"/>
          </w:tcPr>
          <w:p w14:paraId="263084BD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726F789E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024FE68D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77481950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54FDDA71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798A11F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6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75A1B9F4"/>
        </w:tc>
        <w:tc>
          <w:tcPr>
            <w:tcW w:w="1364" w:type="dxa"/>
            <w:noWrap w:val="0"/>
            <w:vAlign w:val="center"/>
          </w:tcPr>
          <w:p w14:paraId="25D9FA9E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6A9901F8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193023BB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33B1149A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71C3F374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3C4828D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1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04F5D518"/>
        </w:tc>
        <w:tc>
          <w:tcPr>
            <w:tcW w:w="1364" w:type="dxa"/>
            <w:noWrap w:val="0"/>
            <w:vAlign w:val="center"/>
          </w:tcPr>
          <w:p w14:paraId="7834AC92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3887C59E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2BD36F2D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2F1B0926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0CE8BE4A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702FD78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5A752E9A"/>
        </w:tc>
        <w:tc>
          <w:tcPr>
            <w:tcW w:w="1364" w:type="dxa"/>
            <w:noWrap w:val="0"/>
            <w:vAlign w:val="center"/>
          </w:tcPr>
          <w:p w14:paraId="72F7D45D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29EF65AE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6A51B8C9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0DCF445C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53895285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6DFC774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3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25D864D7"/>
        </w:tc>
        <w:tc>
          <w:tcPr>
            <w:tcW w:w="1364" w:type="dxa"/>
            <w:noWrap w:val="0"/>
            <w:vAlign w:val="center"/>
          </w:tcPr>
          <w:p w14:paraId="53C4E46A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0C538641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08F045B5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26E3BBFA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252D147E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</w:tbl>
    <w:p w14:paraId="03BBEEF4">
      <w:pPr>
        <w:spacing w:line="20" w:lineRule="exact"/>
        <w:ind w:firstLine="280" w:firstLineChars="100"/>
        <w:rPr>
          <w:rFonts w:eastAsia="方正黑体_GBK"/>
          <w:bCs/>
          <w:sz w:val="28"/>
          <w:szCs w:val="28"/>
        </w:rPr>
      </w:pPr>
    </w:p>
    <w:p w14:paraId="3FF132E7">
      <w:pPr>
        <w:spacing w:after="120" w:afterLines="50" w:line="440" w:lineRule="exact"/>
        <w:rPr>
          <w:rFonts w:eastAsia="方正黑体_GBK"/>
          <w:bCs/>
          <w:sz w:val="28"/>
          <w:szCs w:val="28"/>
        </w:rPr>
      </w:pPr>
      <w:r>
        <w:rPr>
          <w:rFonts w:eastAsia="方正黑体_GBK"/>
          <w:bCs/>
          <w:sz w:val="28"/>
          <w:szCs w:val="28"/>
        </w:rPr>
        <w:br w:type="page"/>
      </w:r>
      <w:r>
        <w:rPr>
          <w:rFonts w:eastAsia="方正黑体_GBK"/>
          <w:bCs/>
          <w:sz w:val="28"/>
          <w:szCs w:val="28"/>
        </w:rPr>
        <w:t>二、课题负责人所在单位意见</w:t>
      </w:r>
    </w:p>
    <w:tbl>
      <w:tblPr>
        <w:tblStyle w:val="5"/>
        <w:tblW w:w="9112" w:type="dxa"/>
        <w:tblInd w:w="-2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12"/>
      </w:tblGrid>
      <w:tr w14:paraId="1CCC8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91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7D43D9">
            <w:pPr>
              <w:rPr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申请书所填写的内容是否属实；是否同意承担本课题的管理任务和信誉保证。</w:t>
            </w:r>
          </w:p>
        </w:tc>
      </w:tr>
      <w:tr w14:paraId="07D00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8" w:hRule="atLeast"/>
        </w:trPr>
        <w:tc>
          <w:tcPr>
            <w:tcW w:w="91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358E1D98">
            <w:pPr>
              <w:spacing w:line="360" w:lineRule="auto"/>
              <w:ind w:firstLine="420"/>
              <w:rPr>
                <w:sz w:val="24"/>
              </w:rPr>
            </w:pPr>
            <w:r>
              <w:rPr>
                <w:sz w:val="24"/>
              </w:rPr>
              <w:t xml:space="preserve">                    </w:t>
            </w:r>
          </w:p>
          <w:p w14:paraId="1DFACB95">
            <w:pPr>
              <w:spacing w:line="360" w:lineRule="auto"/>
              <w:ind w:firstLine="420"/>
              <w:rPr>
                <w:sz w:val="24"/>
              </w:rPr>
            </w:pPr>
            <w:r>
              <w:rPr>
                <w:sz w:val="24"/>
              </w:rPr>
              <w:t xml:space="preserve">        　　</w:t>
            </w:r>
          </w:p>
          <w:p w14:paraId="0F1144D5">
            <w:pPr>
              <w:spacing w:line="360" w:lineRule="auto"/>
              <w:ind w:firstLine="420"/>
              <w:rPr>
                <w:rFonts w:hint="eastAsia" w:ascii="楷体" w:hAnsi="楷体" w:eastAsia="楷体" w:cs="楷体"/>
                <w:sz w:val="32"/>
                <w:szCs w:val="32"/>
                <w:lang w:val="en-US" w:eastAsia="zh-CN"/>
              </w:rPr>
            </w:pPr>
            <w:r>
              <w:rPr>
                <w:rFonts w:hint="eastAsia" w:ascii="楷体" w:hAnsi="楷体" w:eastAsia="楷体" w:cs="楷体"/>
                <w:sz w:val="32"/>
                <w:szCs w:val="32"/>
                <w:lang w:val="en-US" w:eastAsia="zh-CN"/>
              </w:rPr>
              <w:t>内容属实、同意承担。</w:t>
            </w:r>
          </w:p>
          <w:p w14:paraId="2397E309">
            <w:pPr>
              <w:spacing w:line="360" w:lineRule="auto"/>
              <w:ind w:firstLine="420"/>
              <w:rPr>
                <w:sz w:val="24"/>
              </w:rPr>
            </w:pPr>
          </w:p>
          <w:p w14:paraId="2CA3AA17">
            <w:pPr>
              <w:spacing w:line="360" w:lineRule="auto"/>
              <w:ind w:firstLine="420"/>
              <w:rPr>
                <w:sz w:val="24"/>
              </w:rPr>
            </w:pPr>
          </w:p>
          <w:p w14:paraId="5677837D">
            <w:pPr>
              <w:wordWrap w:val="0"/>
              <w:ind w:right="420" w:firstLine="4320" w:firstLineChars="1800"/>
              <w:rPr>
                <w:rFonts w:eastAsia="方正仿宋_GBK"/>
                <w:sz w:val="24"/>
              </w:rPr>
            </w:pPr>
          </w:p>
          <w:p w14:paraId="23C70068">
            <w:pPr>
              <w:wordWrap w:val="0"/>
              <w:ind w:right="420" w:firstLine="4320" w:firstLineChars="180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单  位  公  章：　　　　　</w:t>
            </w:r>
          </w:p>
          <w:p w14:paraId="64957761">
            <w:pPr>
              <w:wordWrap w:val="0"/>
              <w:ind w:right="420"/>
              <w:rPr>
                <w:sz w:val="24"/>
              </w:rPr>
            </w:pPr>
            <w:r>
              <w:rPr>
                <w:rFonts w:eastAsia="方正仿宋_GBK"/>
                <w:sz w:val="24"/>
              </w:rPr>
              <w:t>　　　　　　　　　　　　　　　　　　　　</w:t>
            </w:r>
            <w:r>
              <w:rPr>
                <w:rFonts w:hint="eastAsia" w:eastAsia="方正仿宋_GBK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24"/>
                <w:lang w:val="en-US" w:eastAsia="zh-CN"/>
              </w:rPr>
              <w:t>2026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2"/>
                <w:szCs w:val="22"/>
              </w:rPr>
              <w:t>年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24"/>
                <w:lang w:val="en-US" w:eastAsia="zh-CN"/>
              </w:rPr>
              <w:t>6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2"/>
                <w:szCs w:val="22"/>
              </w:rPr>
              <w:t>月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4"/>
                <w:szCs w:val="24"/>
                <w:lang w:val="en-US" w:eastAsia="zh-CN"/>
              </w:rPr>
              <w:t>24</w:t>
            </w:r>
            <w:r>
              <w:rPr>
                <w:rFonts w:hint="eastAsia" w:ascii="方正仿宋_GBK" w:hAnsi="方正仿宋_GBK" w:eastAsia="方正仿宋_GBK" w:cs="方正仿宋_GBK"/>
                <w:b/>
                <w:bCs/>
                <w:sz w:val="22"/>
                <w:szCs w:val="22"/>
              </w:rPr>
              <w:t>日</w:t>
            </w:r>
            <w:bookmarkStart w:id="0" w:name="_GoBack"/>
            <w:bookmarkEnd w:id="0"/>
          </w:p>
        </w:tc>
      </w:tr>
    </w:tbl>
    <w:p w14:paraId="56E4A6D0">
      <w:pPr>
        <w:spacing w:before="120" w:beforeLines="50" w:after="120" w:afterLines="50" w:line="440" w:lineRule="exact"/>
        <w:rPr>
          <w:rFonts w:eastAsia="方正黑体_GBK"/>
          <w:bCs/>
          <w:sz w:val="28"/>
          <w:szCs w:val="28"/>
        </w:rPr>
      </w:pPr>
      <w:r>
        <w:rPr>
          <w:rFonts w:eastAsia="方正黑体_GBK"/>
          <w:bCs/>
          <w:sz w:val="28"/>
          <w:szCs w:val="28"/>
        </w:rPr>
        <w:t>三、</w:t>
      </w:r>
      <w:r>
        <w:rPr>
          <w:rFonts w:hint="eastAsia" w:eastAsia="方正黑体_GBK"/>
          <w:bCs/>
          <w:sz w:val="28"/>
          <w:szCs w:val="28"/>
          <w:lang w:val="en-US" w:eastAsia="zh-CN"/>
        </w:rPr>
        <w:t>恩来干部学院、</w:t>
      </w:r>
      <w:r>
        <w:rPr>
          <w:rFonts w:eastAsia="方正黑体_GBK"/>
          <w:bCs/>
          <w:sz w:val="28"/>
          <w:szCs w:val="28"/>
        </w:rPr>
        <w:t>市社科联审核意见</w:t>
      </w:r>
    </w:p>
    <w:tbl>
      <w:tblPr>
        <w:tblStyle w:val="5"/>
        <w:tblW w:w="9112" w:type="dxa"/>
        <w:tblInd w:w="-2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12"/>
      </w:tblGrid>
      <w:tr w14:paraId="54362B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5" w:hRule="atLeast"/>
        </w:trPr>
        <w:tc>
          <w:tcPr>
            <w:tcW w:w="91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72C591F4">
            <w:pPr>
              <w:spacing w:line="360" w:lineRule="auto"/>
              <w:ind w:firstLine="420"/>
            </w:pPr>
            <w:r>
              <w:t xml:space="preserve">                            　　</w:t>
            </w:r>
          </w:p>
          <w:p w14:paraId="3CAD8846">
            <w:pPr>
              <w:spacing w:line="360" w:lineRule="auto"/>
              <w:ind w:firstLine="420"/>
            </w:pPr>
            <w:r>
              <w:t xml:space="preserve">　　　　       </w:t>
            </w:r>
          </w:p>
          <w:p w14:paraId="3D265EEA">
            <w:pPr>
              <w:spacing w:line="360" w:lineRule="auto"/>
              <w:ind w:firstLine="420"/>
            </w:pPr>
          </w:p>
          <w:p w14:paraId="4D630744">
            <w:pPr>
              <w:spacing w:line="360" w:lineRule="auto"/>
              <w:ind w:firstLine="420"/>
            </w:pPr>
          </w:p>
          <w:p w14:paraId="28F65277">
            <w:pPr>
              <w:spacing w:line="360" w:lineRule="auto"/>
              <w:ind w:firstLine="420"/>
            </w:pPr>
          </w:p>
          <w:p w14:paraId="6303E3EE">
            <w:pPr>
              <w:spacing w:line="360" w:lineRule="auto"/>
              <w:ind w:firstLine="420"/>
              <w:rPr>
                <w:rFonts w:eastAsia="方正仿宋_GBK"/>
                <w:sz w:val="24"/>
              </w:rPr>
            </w:pPr>
          </w:p>
          <w:p w14:paraId="6DBD3221">
            <w:pPr>
              <w:spacing w:line="360" w:lineRule="auto"/>
              <w:ind w:firstLine="420"/>
              <w:rPr>
                <w:rFonts w:eastAsia="方正仿宋_GBK"/>
                <w:sz w:val="24"/>
              </w:rPr>
            </w:pPr>
          </w:p>
          <w:p w14:paraId="3A00CA59">
            <w:pPr>
              <w:spacing w:line="360" w:lineRule="auto"/>
              <w:ind w:firstLine="420"/>
              <w:rPr>
                <w:rFonts w:eastAsia="方正仿宋_GBK"/>
                <w:sz w:val="24"/>
              </w:rPr>
            </w:pPr>
          </w:p>
          <w:p w14:paraId="197D74CA">
            <w:pPr>
              <w:wordWrap w:val="0"/>
              <w:ind w:right="420" w:firstLine="1200" w:firstLineChars="50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单  位  公  章：　　　　　</w:t>
            </w:r>
          </w:p>
          <w:p w14:paraId="7DAC10AB">
            <w:pPr>
              <w:wordWrap w:val="0"/>
              <w:ind w:right="42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　　　　　　　　　　　　　　　　　　　　　　年   月   日</w:t>
            </w:r>
          </w:p>
          <w:p w14:paraId="1BAAFC26">
            <w:pPr>
              <w:wordWrap w:val="0"/>
              <w:ind w:right="420"/>
              <w:rPr>
                <w:rFonts w:eastAsia="方正仿宋_GBK"/>
                <w:sz w:val="24"/>
              </w:rPr>
            </w:pPr>
          </w:p>
          <w:p w14:paraId="5B0233CA">
            <w:pPr>
              <w:wordWrap w:val="0"/>
              <w:ind w:right="420"/>
            </w:pPr>
          </w:p>
        </w:tc>
      </w:tr>
    </w:tbl>
    <w:p w14:paraId="552B51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sectPr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1B097A2-5FCB-4470-8DBF-4C27DC38F32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2B2D3161-6D26-46AC-A0B1-69C2E7A89232}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771F4BA6-F309-4A7A-9672-30CA791501CC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B0E70D19-74F1-471A-B4B3-F07780E2C3C6}"/>
  </w:font>
  <w:font w:name="方正小标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5" w:fontKey="{BA06E414-778A-4F5A-8ACB-9A706957FB1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0CFF7CB3-9747-4FD1-93D9-15ECB0F669A3}"/>
  </w:font>
  <w:font w:name="方正仿宋_GBK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7" w:fontKey="{9F71FF1B-E042-41E9-A5F1-C73F861CE243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F667A592-DA44-4589-A3ED-3A102799D684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A2EA69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DD8DE6">
                          <w:pPr>
                            <w:pStyle w:val="3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2DD8DE6">
                    <w:pPr>
                      <w:pStyle w:val="3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2557B4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AA1BC0">
                          <w:pPr>
                            <w:pStyle w:val="3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EAA1BC0">
                    <w:pPr>
                      <w:pStyle w:val="3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isplayBackgroundShape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E472B0"/>
    <w:rsid w:val="004E22BF"/>
    <w:rsid w:val="04E472B0"/>
    <w:rsid w:val="0B5A1A31"/>
    <w:rsid w:val="0D22610C"/>
    <w:rsid w:val="12564429"/>
    <w:rsid w:val="12C20BC2"/>
    <w:rsid w:val="137372FA"/>
    <w:rsid w:val="1CD600F6"/>
    <w:rsid w:val="26594299"/>
    <w:rsid w:val="2A647A65"/>
    <w:rsid w:val="2C161B7A"/>
    <w:rsid w:val="31733AEA"/>
    <w:rsid w:val="3606431D"/>
    <w:rsid w:val="3CD63CE7"/>
    <w:rsid w:val="3E6B005A"/>
    <w:rsid w:val="42FE51F6"/>
    <w:rsid w:val="43EC3B58"/>
    <w:rsid w:val="4E845A72"/>
    <w:rsid w:val="4F9D00DD"/>
    <w:rsid w:val="50687DA4"/>
    <w:rsid w:val="5237623B"/>
    <w:rsid w:val="52497B73"/>
    <w:rsid w:val="55FD758F"/>
    <w:rsid w:val="58BD3663"/>
    <w:rsid w:val="59665797"/>
    <w:rsid w:val="5E086666"/>
    <w:rsid w:val="5E86784A"/>
    <w:rsid w:val="60B7500E"/>
    <w:rsid w:val="63654850"/>
    <w:rsid w:val="64C66ADA"/>
    <w:rsid w:val="6B772B0B"/>
    <w:rsid w:val="70716758"/>
    <w:rsid w:val="74597C2E"/>
    <w:rsid w:val="7AD17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iPriority w:val="0"/>
    <w:rPr>
      <w:color w:val="0000FF"/>
      <w:u w:val="single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55de2d73-2f9f-474a-9964-d9c6803abea1</errorID>
      <errorWord>1．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38CE7C1B</paraID>
      <start>0</start>
      <end>2</end>
      <status>modified</status>
      <modifiedWord>1.</modifiedWord>
      <trackRevisions>false</trackRevisions>
    </reviewItem>
    <reviewItem>
      <errorID>db0e2b86-d179-404f-b41c-69e32440f1e3</errorID>
      <errorWord>2．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76A108CE</paraID>
      <start>0</start>
      <end>2</end>
      <status>modified</status>
      <modifiedWord>2.</modifiedWord>
      <trackRevisions>false</trackRevisions>
    </reviewItem>
    <reviewItem>
      <errorID>1c396b93-6ab9-4a81-a3bd-9e8c9772ecb2</errorID>
      <errorWord>3．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11E958D6</paraID>
      <start>0</start>
      <end>2</end>
      <status>modified</status>
      <modifiedWord>3.</modifiedWord>
      <trackRevisions>false</trackRevisions>
    </reviewItem>
    <reviewItem>
      <errorID>5c8009ce-fc5b-4bec-8a02-f9fce35baa9b</errorID>
      <errorWord>4．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31133658</paraID>
      <start>0</start>
      <end>2</end>
      <status>modified</status>
      <modifiedWord>4.</modifiedWord>
      <trackRevisions>false</trackRevisions>
    </reviewItem>
    <reviewItem>
      <errorID>33337f9a-b460-49e4-94d8-b21621d66847</errorID>
      <errorWord>5．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3F348FED</paraID>
      <start>0</start>
      <end>2</end>
      <status>modified</status>
      <modifiedWord>5.</modifiedWord>
      <trackRevisions>false</trackRevisions>
    </reviewItem>
    <reviewItem>
      <errorID>c5659667-7440-4f7f-9c87-09a5cf4ab47d</errorID>
      <errorWord>6．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3266F068</paraID>
      <start>0</start>
      <end>2</end>
      <status>modified</status>
      <modifiedWord>6.</modifiedWord>
      <trackRevisions>false</trackRevisions>
    </reviewItem>
    <reviewItem>
      <errorID>8f7c45e8-0e5d-4e08-b115-c4fa16ff92be</errorID>
      <errorWord>3．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7D4D8035</paraID>
      <start>0</start>
      <end>2</end>
      <status>modified</status>
      <modifiedWord>3.</modifiedWord>
      <trackRevisions>false</trackRevisions>
    </reviewItem>
    <reviewItem>
      <errorID>118f9056-a71c-426d-8268-704ef91e2040</errorID>
      <errorWord>4．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37C51E79</paraID>
      <start>0</start>
      <end>2</end>
      <status>modified</status>
      <modifiedWord>4.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0af82dd-8d26-45bb-b40f-c14b536b920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954</Words>
  <Characters>977</Characters>
  <Lines>0</Lines>
  <Paragraphs>0</Paragraphs>
  <TotalTime>37</TotalTime>
  <ScaleCrop>false</ScaleCrop>
  <LinksUpToDate>false</LinksUpToDate>
  <CharactersWithSpaces>1342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2026-04-13T01:58:00Z</dcterms:created>
  <dc:creator>宋宋</dc:creator>
  <cp:lastModifiedBy>XCG-JSCJ</cp:lastModifiedBy>
  <cp:lastPrinted>2026-05-18T06:46:00Z</cp:lastPrinted>
  <dcterms:modified xsi:type="dcterms:W3CDTF">2026-06-04T03:36:50Z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5B2D444A41804C159E90C0C9CC915780_13</vt:lpwstr>
  </property>
  <property fmtid="{D5CDD505-2E9C-101B-9397-08002B2CF9AE}" pid="4" name="KSOTemplateDocerSaveRecord">
    <vt:lpwstr>eyJoZGlkIjoiY2Y5YTk5NzFjZGM2NjMyZmNjNzI4NzVjNTU2NTc2NmMiLCJ1c2VySWQiOiIxNzAxMTc0MTgyIn0=</vt:lpwstr>
  </property>
</Properties>
</file>