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D" w:rsidRPr="005554FE" w:rsidRDefault="006A2DFA" w:rsidP="0054355D">
      <w:pPr>
        <w:jc w:val="center"/>
        <w:rPr>
          <w:rFonts w:hint="eastAsia"/>
          <w:b/>
          <w:sz w:val="36"/>
          <w:szCs w:val="32"/>
        </w:rPr>
      </w:pPr>
      <w:bookmarkStart w:id="0" w:name="_GoBack"/>
      <w:r w:rsidRPr="005554FE">
        <w:rPr>
          <w:rFonts w:hint="eastAsia"/>
          <w:b/>
          <w:sz w:val="36"/>
          <w:szCs w:val="32"/>
        </w:rPr>
        <w:t>江苏财经职业技术学院</w:t>
      </w:r>
      <w:r w:rsidR="0054355D" w:rsidRPr="005554FE">
        <w:rPr>
          <w:rFonts w:hint="eastAsia"/>
          <w:b/>
          <w:sz w:val="36"/>
          <w:szCs w:val="32"/>
        </w:rPr>
        <w:t>技术转让</w:t>
      </w:r>
      <w:r w:rsidRPr="005554FE">
        <w:rPr>
          <w:rFonts w:hint="eastAsia"/>
          <w:b/>
          <w:sz w:val="36"/>
          <w:szCs w:val="32"/>
        </w:rPr>
        <w:t>（专利权）</w:t>
      </w:r>
      <w:r w:rsidR="0054355D" w:rsidRPr="005554FE">
        <w:rPr>
          <w:rFonts w:hint="eastAsia"/>
          <w:b/>
          <w:sz w:val="36"/>
          <w:szCs w:val="32"/>
        </w:rPr>
        <w:t>收入分配表</w:t>
      </w:r>
      <w:bookmarkEnd w:id="0"/>
    </w:p>
    <w:tbl>
      <w:tblPr>
        <w:tblStyle w:val="a3"/>
        <w:tblW w:w="14293" w:type="dxa"/>
        <w:jc w:val="center"/>
        <w:tblInd w:w="262" w:type="dxa"/>
        <w:tblLook w:val="04A0" w:firstRow="1" w:lastRow="0" w:firstColumn="1" w:lastColumn="0" w:noHBand="0" w:noVBand="1"/>
      </w:tblPr>
      <w:tblGrid>
        <w:gridCol w:w="1302"/>
        <w:gridCol w:w="2906"/>
        <w:gridCol w:w="1471"/>
        <w:gridCol w:w="1293"/>
        <w:gridCol w:w="1347"/>
        <w:gridCol w:w="2126"/>
        <w:gridCol w:w="1918"/>
        <w:gridCol w:w="1930"/>
      </w:tblGrid>
      <w:tr w:rsidR="005554FE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5554FE" w:rsidRDefault="00D80C13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4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6A2DFA" w:rsidRDefault="00D80C13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C13" w:rsidRPr="005554FE" w:rsidRDefault="005554FE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专利类型</w:t>
            </w:r>
          </w:p>
        </w:tc>
        <w:tc>
          <w:tcPr>
            <w:tcW w:w="34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C13" w:rsidRPr="006A2DFA" w:rsidRDefault="005554FE" w:rsidP="005554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□实用新型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□发明专利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5554FE" w:rsidRDefault="005554FE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专利号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6A2DFA" w:rsidRDefault="00D80C13" w:rsidP="00D80C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5554FE" w:rsidRDefault="005554FE" w:rsidP="006A2DFA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发明人</w:t>
            </w:r>
          </w:p>
        </w:tc>
        <w:tc>
          <w:tcPr>
            <w:tcW w:w="4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6A2DFA" w:rsidRDefault="005554FE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5554FE" w:rsidRDefault="005554FE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3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6A2DFA" w:rsidRDefault="005554FE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江苏财经职业技术学院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5554FE" w:rsidRDefault="005554FE" w:rsidP="006A2DFA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转让收入（元）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6A2DFA" w:rsidRDefault="005554FE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5554FE" w:rsidRDefault="00D80C13" w:rsidP="005554F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让与</w:t>
            </w:r>
            <w:r w:rsidR="005554FE">
              <w:rPr>
                <w:rFonts w:ascii="宋体" w:eastAsia="宋体" w:hAnsi="宋体" w:hint="eastAsia"/>
                <w:b/>
                <w:sz w:val="24"/>
                <w:szCs w:val="24"/>
              </w:rPr>
              <w:t>方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6A2DFA" w:rsidRDefault="00D80C13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江苏财经职业技术学院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C13" w:rsidRPr="005554FE" w:rsidRDefault="005554FE" w:rsidP="005554F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受让方</w:t>
            </w:r>
          </w:p>
        </w:tc>
        <w:tc>
          <w:tcPr>
            <w:tcW w:w="47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C13" w:rsidRPr="006A2DFA" w:rsidRDefault="00D80C13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C13" w:rsidRPr="005554FE" w:rsidRDefault="00D80C13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学校管理费（元）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0C13" w:rsidRPr="006A2DFA" w:rsidRDefault="00D80C13" w:rsidP="006A2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5554FE">
        <w:trPr>
          <w:trHeight w:val="601"/>
          <w:jc w:val="center"/>
        </w:trPr>
        <w:tc>
          <w:tcPr>
            <w:tcW w:w="142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5554FE" w:rsidRDefault="005554FE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分配方案</w:t>
            </w:r>
          </w:p>
        </w:tc>
      </w:tr>
      <w:tr w:rsidR="00D80C13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C7" w:rsidRPr="005554FE" w:rsidRDefault="005554FE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Pr="005554FE" w:rsidRDefault="006A2DFA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Pr="005554FE" w:rsidRDefault="006A2DFA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开户银行及卡号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2C7" w:rsidRPr="005554FE" w:rsidRDefault="006A2DFA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2C7" w:rsidRPr="005554FE" w:rsidRDefault="006A2DFA" w:rsidP="005554F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分配金额（</w:t>
            </w:r>
            <w:r w:rsidR="005554FE"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元</w:t>
            </w: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2C7" w:rsidRPr="005554FE" w:rsidRDefault="006A2DFA" w:rsidP="006A2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签名</w:t>
            </w:r>
          </w:p>
        </w:tc>
      </w:tr>
      <w:tr w:rsidR="00D80C13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Pr="006A2DFA" w:rsidRDefault="003432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Pr="006A2DFA" w:rsidRDefault="003432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32C7" w:rsidRPr="006A2DFA" w:rsidRDefault="003432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2C7" w:rsidRPr="006A2DFA" w:rsidRDefault="003432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32C7" w:rsidRPr="006A2DFA" w:rsidRDefault="003432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2C7" w:rsidRPr="006A2DFA" w:rsidRDefault="003432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104C5B">
        <w:trPr>
          <w:trHeight w:val="601"/>
          <w:jc w:val="center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DFA" w:rsidRPr="006A2DFA" w:rsidRDefault="006A2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4FE" w:rsidRPr="006A2DFA" w:rsidTr="005554FE">
        <w:trPr>
          <w:trHeight w:val="601"/>
          <w:jc w:val="center"/>
        </w:trPr>
        <w:tc>
          <w:tcPr>
            <w:tcW w:w="4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54FE" w:rsidRPr="005554FE" w:rsidRDefault="005554FE" w:rsidP="005554F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4FE">
              <w:rPr>
                <w:rFonts w:ascii="宋体" w:eastAsia="宋体" w:hAnsi="宋体" w:hint="eastAsia"/>
                <w:b/>
                <w:sz w:val="24"/>
                <w:szCs w:val="24"/>
              </w:rPr>
              <w:t>合计（元）</w:t>
            </w:r>
          </w:p>
        </w:tc>
        <w:tc>
          <w:tcPr>
            <w:tcW w:w="1008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54FE" w:rsidRPr="006A2DFA" w:rsidRDefault="005554F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554FE" w:rsidRPr="005554FE" w:rsidRDefault="005554FE" w:rsidP="006A2DFA">
      <w:pPr>
        <w:spacing w:line="360" w:lineRule="auto"/>
        <w:jc w:val="center"/>
        <w:rPr>
          <w:rFonts w:ascii="宋体" w:eastAsia="宋体" w:hAnsi="宋体" w:hint="eastAsia"/>
          <w:sz w:val="16"/>
          <w:szCs w:val="24"/>
        </w:rPr>
      </w:pPr>
    </w:p>
    <w:p w:rsidR="006A2DFA" w:rsidRPr="005554FE" w:rsidRDefault="006A2DFA" w:rsidP="005554FE">
      <w:pPr>
        <w:spacing w:line="360" w:lineRule="auto"/>
        <w:ind w:firstLineChars="472" w:firstLine="1133"/>
        <w:jc w:val="left"/>
        <w:rPr>
          <w:rFonts w:ascii="宋体" w:eastAsia="宋体" w:hAnsi="宋体" w:hint="eastAsia"/>
          <w:sz w:val="24"/>
          <w:szCs w:val="24"/>
        </w:rPr>
      </w:pPr>
      <w:r w:rsidRPr="005554FE">
        <w:rPr>
          <w:rFonts w:ascii="宋体" w:eastAsia="宋体" w:hAnsi="宋体" w:hint="eastAsia"/>
          <w:sz w:val="24"/>
          <w:szCs w:val="24"/>
        </w:rPr>
        <w:t>审批</w:t>
      </w:r>
      <w:r w:rsidR="001E281E" w:rsidRPr="005554FE">
        <w:rPr>
          <w:rFonts w:ascii="宋体" w:eastAsia="宋体" w:hAnsi="宋体" w:hint="eastAsia"/>
          <w:sz w:val="24"/>
          <w:szCs w:val="24"/>
        </w:rPr>
        <w:t xml:space="preserve">:         </w:t>
      </w:r>
      <w:r w:rsidR="005554FE">
        <w:rPr>
          <w:rFonts w:ascii="宋体" w:eastAsia="宋体" w:hAnsi="宋体" w:hint="eastAsia"/>
          <w:sz w:val="24"/>
          <w:szCs w:val="24"/>
        </w:rPr>
        <w:t xml:space="preserve">            </w:t>
      </w:r>
      <w:r w:rsidR="001E281E" w:rsidRPr="005554FE">
        <w:rPr>
          <w:rFonts w:ascii="宋体" w:eastAsia="宋体" w:hAnsi="宋体" w:hint="eastAsia"/>
          <w:sz w:val="24"/>
          <w:szCs w:val="24"/>
        </w:rPr>
        <w:t xml:space="preserve">    </w:t>
      </w:r>
      <w:r w:rsidRPr="005554FE">
        <w:rPr>
          <w:rFonts w:ascii="宋体" w:eastAsia="宋体" w:hAnsi="宋体" w:hint="eastAsia"/>
          <w:sz w:val="24"/>
          <w:szCs w:val="24"/>
        </w:rPr>
        <w:t xml:space="preserve"> </w:t>
      </w:r>
      <w:r w:rsidR="0054355D" w:rsidRPr="005554FE">
        <w:rPr>
          <w:rFonts w:ascii="宋体" w:eastAsia="宋体" w:hAnsi="宋体" w:hint="eastAsia"/>
          <w:sz w:val="24"/>
          <w:szCs w:val="24"/>
        </w:rPr>
        <w:t xml:space="preserve">  </w:t>
      </w:r>
      <w:r w:rsidR="005554FE">
        <w:rPr>
          <w:rFonts w:ascii="宋体" w:eastAsia="宋体" w:hAnsi="宋体" w:hint="eastAsia"/>
          <w:sz w:val="24"/>
          <w:szCs w:val="24"/>
        </w:rPr>
        <w:t xml:space="preserve">   </w:t>
      </w:r>
      <w:r w:rsidRPr="005554FE">
        <w:rPr>
          <w:rFonts w:ascii="宋体" w:eastAsia="宋体" w:hAnsi="宋体" w:hint="eastAsia"/>
          <w:sz w:val="24"/>
          <w:szCs w:val="24"/>
        </w:rPr>
        <w:t>审核</w:t>
      </w:r>
      <w:r w:rsidR="0054355D" w:rsidRPr="005554FE">
        <w:rPr>
          <w:rFonts w:ascii="宋体" w:eastAsia="宋体" w:hAnsi="宋体" w:hint="eastAsia"/>
          <w:sz w:val="24"/>
          <w:szCs w:val="24"/>
        </w:rPr>
        <w:t xml:space="preserve">:      </w:t>
      </w:r>
      <w:r w:rsidR="005554FE">
        <w:rPr>
          <w:rFonts w:ascii="宋体" w:eastAsia="宋体" w:hAnsi="宋体" w:hint="eastAsia"/>
          <w:sz w:val="24"/>
          <w:szCs w:val="24"/>
        </w:rPr>
        <w:t xml:space="preserve">               </w:t>
      </w:r>
      <w:r w:rsidRPr="005554FE">
        <w:rPr>
          <w:rFonts w:ascii="宋体" w:eastAsia="宋体" w:hAnsi="宋体" w:hint="eastAsia"/>
          <w:sz w:val="24"/>
          <w:szCs w:val="24"/>
        </w:rPr>
        <w:t xml:space="preserve">      经办人：</w:t>
      </w:r>
    </w:p>
    <w:p w:rsidR="00106348" w:rsidRPr="0054355D" w:rsidRDefault="0054355D" w:rsidP="005554FE">
      <w:pPr>
        <w:spacing w:line="360" w:lineRule="auto"/>
        <w:jc w:val="right"/>
      </w:pPr>
      <w:r w:rsidRPr="006A2DFA">
        <w:rPr>
          <w:rFonts w:ascii="宋体" w:eastAsia="宋体" w:hAnsi="宋体" w:hint="eastAsia"/>
          <w:sz w:val="24"/>
          <w:szCs w:val="24"/>
        </w:rPr>
        <w:t>年</w:t>
      </w:r>
      <w:r w:rsidR="006A2DFA">
        <w:rPr>
          <w:rFonts w:ascii="宋体" w:eastAsia="宋体" w:hAnsi="宋体" w:hint="eastAsia"/>
          <w:sz w:val="24"/>
          <w:szCs w:val="24"/>
        </w:rPr>
        <w:t xml:space="preserve">    </w:t>
      </w:r>
      <w:r w:rsidRPr="006A2DFA">
        <w:rPr>
          <w:rFonts w:ascii="宋体" w:eastAsia="宋体" w:hAnsi="宋体" w:hint="eastAsia"/>
          <w:sz w:val="24"/>
          <w:szCs w:val="24"/>
        </w:rPr>
        <w:t xml:space="preserve"> 月 </w:t>
      </w:r>
      <w:r w:rsidR="006A2DFA">
        <w:rPr>
          <w:rFonts w:ascii="宋体" w:eastAsia="宋体" w:hAnsi="宋体" w:hint="eastAsia"/>
          <w:sz w:val="24"/>
          <w:szCs w:val="24"/>
        </w:rPr>
        <w:t xml:space="preserve">    </w:t>
      </w:r>
      <w:r w:rsidRPr="006A2DFA">
        <w:rPr>
          <w:rFonts w:ascii="宋体" w:eastAsia="宋体" w:hAnsi="宋体" w:hint="eastAsia"/>
          <w:sz w:val="24"/>
          <w:szCs w:val="24"/>
        </w:rPr>
        <w:t>日</w:t>
      </w:r>
    </w:p>
    <w:sectPr w:rsidR="00106348" w:rsidRPr="0054355D" w:rsidSect="005554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03" w:rsidRPr="00D830F1" w:rsidRDefault="00E13703" w:rsidP="001E281E">
      <w:pPr>
        <w:ind w:left="5250"/>
      </w:pPr>
      <w:r>
        <w:separator/>
      </w:r>
    </w:p>
  </w:endnote>
  <w:endnote w:type="continuationSeparator" w:id="0">
    <w:p w:rsidR="00E13703" w:rsidRPr="00D830F1" w:rsidRDefault="00E13703" w:rsidP="001E281E">
      <w:pPr>
        <w:ind w:left="5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03" w:rsidRPr="00D830F1" w:rsidRDefault="00E13703" w:rsidP="001E281E">
      <w:pPr>
        <w:ind w:left="5250"/>
      </w:pPr>
      <w:r>
        <w:separator/>
      </w:r>
    </w:p>
  </w:footnote>
  <w:footnote w:type="continuationSeparator" w:id="0">
    <w:p w:rsidR="00E13703" w:rsidRPr="00D830F1" w:rsidRDefault="00E13703" w:rsidP="001E281E">
      <w:pPr>
        <w:ind w:left="52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55D"/>
    <w:rsid w:val="00104C5B"/>
    <w:rsid w:val="00106348"/>
    <w:rsid w:val="00117FCB"/>
    <w:rsid w:val="00191BBC"/>
    <w:rsid w:val="001E281E"/>
    <w:rsid w:val="003432C7"/>
    <w:rsid w:val="00440417"/>
    <w:rsid w:val="0054355D"/>
    <w:rsid w:val="005554FE"/>
    <w:rsid w:val="006A2DFA"/>
    <w:rsid w:val="00A75BDC"/>
    <w:rsid w:val="00B716B5"/>
    <w:rsid w:val="00C53243"/>
    <w:rsid w:val="00D80C13"/>
    <w:rsid w:val="00D95C66"/>
    <w:rsid w:val="00DE5FF2"/>
    <w:rsid w:val="00DF653D"/>
    <w:rsid w:val="00E13703"/>
    <w:rsid w:val="00F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5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E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28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28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秦莺</dc:creator>
  <cp:lastModifiedBy>宋锦刚</cp:lastModifiedBy>
  <cp:revision>13</cp:revision>
  <dcterms:created xsi:type="dcterms:W3CDTF">2017-01-16T07:52:00Z</dcterms:created>
  <dcterms:modified xsi:type="dcterms:W3CDTF">2020-05-15T00:27:00Z</dcterms:modified>
</cp:coreProperties>
</file>